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613FF" w14:textId="57917187" w:rsidR="00D83AFC" w:rsidRPr="00D83AFC" w:rsidRDefault="00D83AFC" w:rsidP="00D83AFC">
      <w:pPr>
        <w:spacing w:before="75" w:after="75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REGULAMIN BIBLIOTEKI SZKOLNEJ</w:t>
      </w:r>
    </w:p>
    <w:p w14:paraId="7439E02C" w14:textId="77777777" w:rsidR="00D83AFC" w:rsidRPr="00D83AFC" w:rsidRDefault="00D83AFC" w:rsidP="00D83AFC">
      <w:pPr>
        <w:spacing w:before="75" w:after="75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Postanowienia ogólne</w:t>
      </w:r>
    </w:p>
    <w:p w14:paraId="6B59DD36" w14:textId="77777777" w:rsidR="00D83AFC" w:rsidRPr="00D83AFC" w:rsidRDefault="00D83AFC" w:rsidP="00D83AFC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Ze zbiorów biblioteki mogą korzystać uczniowie VIII LO na podstawie zapisu w dzienniku lekcyjnym, nauczyciele i pracownicy szkoły.</w:t>
      </w:r>
    </w:p>
    <w:p w14:paraId="718849BD" w14:textId="77777777" w:rsidR="00D83AFC" w:rsidRPr="00D83AFC" w:rsidRDefault="00D83AFC" w:rsidP="00D83AFC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Każdy czytelnik obowiązany jest zaznajomić się z regulaminem biblioteki oraz regulaminami: wypożyczalni, czytelni i pracowni internetowej.</w:t>
      </w:r>
    </w:p>
    <w:p w14:paraId="1481D1DF" w14:textId="77777777" w:rsidR="00D83AFC" w:rsidRPr="00D83AFC" w:rsidRDefault="00D83AFC" w:rsidP="00D83AFC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Korzystanie z biblioteki jest bezpłatne.</w:t>
      </w:r>
    </w:p>
    <w:p w14:paraId="535D1561" w14:textId="77777777" w:rsidR="00D83AFC" w:rsidRPr="00D83AFC" w:rsidRDefault="00D83AFC" w:rsidP="00D83AFC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wolno wnosić do biblioteki jedzenia i picia.</w:t>
      </w:r>
    </w:p>
    <w:p w14:paraId="3509FB03" w14:textId="77777777" w:rsidR="00D83AFC" w:rsidRPr="00D83AFC" w:rsidRDefault="00D83AFC" w:rsidP="00D83AFC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książce nie wolno robić notatek, kreślić, zaginać kartek.</w:t>
      </w:r>
    </w:p>
    <w:p w14:paraId="5AEF7496" w14:textId="77777777" w:rsidR="00D83AFC" w:rsidRPr="00D83AFC" w:rsidRDefault="00D83AFC" w:rsidP="00D83AFC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czasie, gdy w domu czytelnika panuje choroba zakaźna, nie może on korzystać ze zbiorów bibliotecznych.</w:t>
      </w:r>
    </w:p>
    <w:p w14:paraId="2F5877CF" w14:textId="75E4033D" w:rsidR="00D83AFC" w:rsidRPr="00D83AFC" w:rsidRDefault="00D83AFC" w:rsidP="00D83AFC">
      <w:pPr>
        <w:spacing w:before="75" w:after="75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REGULAMIN WYPOŻYCZALN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</w:t>
      </w:r>
    </w:p>
    <w:p w14:paraId="6FF90774" w14:textId="77777777" w:rsidR="00D83AFC" w:rsidRPr="00D83AFC" w:rsidRDefault="00D83AFC" w:rsidP="00D83AFC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Wypożyczalnia udostępnia swe zbiory od września do </w:t>
      </w:r>
      <w:proofErr w:type="gramStart"/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maja włącznie każdego</w:t>
      </w:r>
      <w:proofErr w:type="gramEnd"/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roku szkolnego.</w:t>
      </w:r>
    </w:p>
    <w:p w14:paraId="3F9FE361" w14:textId="77777777" w:rsidR="00D83AFC" w:rsidRPr="00D83AFC" w:rsidRDefault="00D83AFC" w:rsidP="00D83AFC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dwa tygodnie przed zakończeniem roku szkolnego każdy czytelnik ma obowiązek oddać wszystkie wypożyczone książki.</w:t>
      </w:r>
    </w:p>
    <w:p w14:paraId="73E2CBFD" w14:textId="77777777" w:rsidR="00D83AFC" w:rsidRPr="00D83AFC" w:rsidRDefault="00D83AFC" w:rsidP="00D83AFC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Dokonując </w:t>
      </w:r>
      <w:proofErr w:type="spellStart"/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wypożyczeń</w:t>
      </w:r>
      <w:proofErr w:type="spellEnd"/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zwrotów książek należy podać swoją klasę, imię i nazwisko oraz numer w dzienniku lekcyjnym.</w:t>
      </w:r>
    </w:p>
    <w:p w14:paraId="5EB89B40" w14:textId="77777777" w:rsidR="00D83AFC" w:rsidRPr="00D83AFC" w:rsidRDefault="00D83AFC" w:rsidP="00D83AFC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Wypożyczać książki wolno jedynie na swoje nazwisko. Czytelnik zobowiązany jest do przedłożenia dokumentu tożsamości (legitymacji szkolnej).</w:t>
      </w:r>
    </w:p>
    <w:p w14:paraId="6B28C748" w14:textId="77777777" w:rsidR="00D83AFC" w:rsidRPr="00D83AFC" w:rsidRDefault="00D83AFC" w:rsidP="00D83AFC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Jednorazowo można wypożyczyć trzy książki, w tym dwie lektury na dwa miesiące. W uzasadnionych przypadkach nauczyciel-bibliotekarz może zwiększyć ilość wypożyczanych książek (maturzyści, uczestnicy olimpiad).</w:t>
      </w:r>
    </w:p>
    <w:p w14:paraId="1671F79D" w14:textId="77777777" w:rsidR="00D83AFC" w:rsidRPr="00D83AFC" w:rsidRDefault="00D83AFC" w:rsidP="00D83AFC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można wypożyczonych książek przekazywać osobom postronnym.</w:t>
      </w:r>
    </w:p>
    <w:p w14:paraId="2D350F96" w14:textId="77777777" w:rsidR="00D83AFC" w:rsidRPr="00D83AFC" w:rsidRDefault="00D83AFC" w:rsidP="00D83AFC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czytelnik nie przeczytał książki, może przed upływem terminu zwrotu prosić o jego przedłużenie.</w:t>
      </w:r>
    </w:p>
    <w:p w14:paraId="67A3C741" w14:textId="77777777" w:rsidR="00D83AFC" w:rsidRPr="00D83AFC" w:rsidRDefault="00D83AFC" w:rsidP="00D83AFC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Uczeń, który ma nie oddaną w terminie książkę nie może wypożyczyć następnej pozycji.</w:t>
      </w:r>
    </w:p>
    <w:p w14:paraId="111FF9AF" w14:textId="77777777" w:rsidR="00D83AFC" w:rsidRPr="00D83AFC" w:rsidRDefault="00D83AFC" w:rsidP="00D83AFC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Czytelnik, który zagubi lub zniszczy wypożyczoną książkę zobowiązany jest do niezwłocznego odkupienia takiej samej książki lub innej wskazanej przez nauczyciela-bibliotekarza. Do </w:t>
      </w:r>
      <w:proofErr w:type="gramStart"/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momentu</w:t>
      </w:r>
      <w:proofErr w:type="gramEnd"/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gdy tego nie uczyni, jest zawieszony w prawach korzystania z wypożyczalni.</w:t>
      </w:r>
    </w:p>
    <w:p w14:paraId="12BA65B9" w14:textId="77777777" w:rsidR="00D83AFC" w:rsidRPr="00D83AFC" w:rsidRDefault="00D83AFC" w:rsidP="00D83AFC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Czytelnicy opuszczający szkołę (nauczyciele, uczniowie, pracownicy) zobowiązani są do pobrania zaświadczenia potwierdzającego zwrot materiałów wypożyczonych </w:t>
      </w:r>
      <w:proofErr w:type="spellStart"/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zbiblioteki</w:t>
      </w:r>
      <w:proofErr w:type="spellEnd"/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3DD3810" w14:textId="77777777" w:rsidR="00D83AFC" w:rsidRPr="00D83AFC" w:rsidRDefault="00D83AFC" w:rsidP="00D83AFC">
      <w:pPr>
        <w:spacing w:before="75" w:after="75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REGULAMIN CZYTELNI:</w:t>
      </w:r>
    </w:p>
    <w:p w14:paraId="28BC66BA" w14:textId="77777777" w:rsidR="00D83AFC" w:rsidRPr="00D83AFC" w:rsidRDefault="00D83AFC" w:rsidP="00D83AFC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Prawo do korzystania z Czytelni mają wszyscy uczniowie VIII LO.</w:t>
      </w:r>
    </w:p>
    <w:p w14:paraId="5EBDA7CA" w14:textId="77777777" w:rsidR="00D83AFC" w:rsidRPr="00D83AFC" w:rsidRDefault="00D83AFC" w:rsidP="00D83AFC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Czytelnik jest zobowiązany:</w:t>
      </w:r>
    </w:p>
    <w:p w14:paraId="2CDACF65" w14:textId="77777777" w:rsidR="00D83AFC" w:rsidRPr="00D83AFC" w:rsidRDefault="00D83AFC" w:rsidP="00D83AFC">
      <w:pPr>
        <w:numPr>
          <w:ilvl w:val="1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pozostawienie w szatni wierzchnich okryć,</w:t>
      </w:r>
    </w:p>
    <w:p w14:paraId="61531574" w14:textId="77777777" w:rsidR="00D83AFC" w:rsidRPr="00D83AFC" w:rsidRDefault="00D83AFC" w:rsidP="00D83AFC">
      <w:pPr>
        <w:numPr>
          <w:ilvl w:val="1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wpisanie się każdorazowo do zeszytu odwiedzin w czytelni,</w:t>
      </w:r>
    </w:p>
    <w:p w14:paraId="4B6AF315" w14:textId="77777777" w:rsidR="00D83AFC" w:rsidRPr="00D83AFC" w:rsidRDefault="00D83AFC" w:rsidP="00D83AFC">
      <w:pPr>
        <w:numPr>
          <w:ilvl w:val="1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pozostawienie u nauczyciela-bibliotekarza dokumentu tożsamości,</w:t>
      </w:r>
    </w:p>
    <w:p w14:paraId="60FC54B4" w14:textId="77777777" w:rsidR="00D83AFC" w:rsidRPr="00D83AFC" w:rsidRDefault="00D83AFC" w:rsidP="00D83AFC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Czytelni można korzystać z całości zbiorów będących w posiadaniu biblioteki.</w:t>
      </w:r>
    </w:p>
    <w:p w14:paraId="4B4A62B1" w14:textId="77777777" w:rsidR="00D83AFC" w:rsidRPr="00D83AFC" w:rsidRDefault="00D83AFC" w:rsidP="00D83AFC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Książki z księgozbioru podręcznego podaje nauczyciel-bibliotekarz.</w:t>
      </w:r>
    </w:p>
    <w:p w14:paraId="7FB91051" w14:textId="77777777" w:rsidR="00D83AFC" w:rsidRPr="00D83AFC" w:rsidRDefault="00D83AFC" w:rsidP="00D83AFC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Książek z Czytelni nie wolno wynosić oraz przekazywać innym czytelnikom bez zgody nauczyciela-bibliotekarza.</w:t>
      </w:r>
    </w:p>
    <w:p w14:paraId="79B3E277" w14:textId="77777777" w:rsidR="00D83AFC" w:rsidRPr="00D83AFC" w:rsidRDefault="00D83AFC" w:rsidP="00D83AFC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Kopiowanie materiałów bibliotecznych jest dozwolone wyłącznie po uzyskaniu zgody nauczyciela-bibliotekarza.</w:t>
      </w:r>
    </w:p>
    <w:p w14:paraId="0503F6EE" w14:textId="77777777" w:rsidR="00D83AFC" w:rsidRPr="00D83AFC" w:rsidRDefault="00D83AFC" w:rsidP="00D83AFC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 opuszczeniem Czytelni, czytelnik zwraca nauczyciela-bibliotekarzowi wypożyczone książki i odbiera pozostawiony dokument tożsamości.</w:t>
      </w:r>
    </w:p>
    <w:p w14:paraId="0424BA24" w14:textId="77777777" w:rsidR="00D83AFC" w:rsidRPr="00D83AFC" w:rsidRDefault="00D83AFC" w:rsidP="00D83AFC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Czytelnik jest zobowiązany do poszanowania książek będących własnością biblioteki. Zauważone uszkodzenia należy zgłosić bibliotekarzowi.</w:t>
      </w:r>
    </w:p>
    <w:p w14:paraId="1005BAF7" w14:textId="77777777" w:rsidR="00D83AFC" w:rsidRPr="00D83AFC" w:rsidRDefault="00D83AFC" w:rsidP="00D83AFC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szkody wynikłe z uszkodzenia lub zniszczenia książki odpowiada czytelnik. Czytelnik odkupuje w zamian za uszkodzoną lub zniszczoną książkę identyczną książkę.</w:t>
      </w:r>
    </w:p>
    <w:p w14:paraId="46E25EEF" w14:textId="77777777" w:rsidR="00D83AFC" w:rsidRPr="00D83AFC" w:rsidRDefault="00D83AFC" w:rsidP="00D83AFC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Czytelnik nie stosującego się do przepisów niniejszego regulaminu może być pozbawiony prawa do korzystania z Czytelni.</w:t>
      </w:r>
    </w:p>
    <w:p w14:paraId="7560E26B" w14:textId="77777777" w:rsidR="00D83AFC" w:rsidRPr="00D83AFC" w:rsidRDefault="00D83AFC" w:rsidP="00D83AFC">
      <w:pPr>
        <w:spacing w:before="75" w:after="75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REGULAMIN KORZYSTANIA Z CZYTELNI INTERNETOWEJ:</w:t>
      </w:r>
    </w:p>
    <w:p w14:paraId="20DB1CC8" w14:textId="77777777" w:rsidR="00D83AFC" w:rsidRPr="00D83AFC" w:rsidRDefault="00D83AFC" w:rsidP="00D83AFC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Czytelnia Internetowa VIII LO w Białymstoku udostępnia czytelnikom stanowiska komputerowe z dostępem do Internetu oraz drukarkę w celach edukacyjnych.</w:t>
      </w:r>
    </w:p>
    <w:p w14:paraId="10EBEC84" w14:textId="77777777" w:rsidR="00D83AFC" w:rsidRPr="00D83AFC" w:rsidRDefault="00D83AFC" w:rsidP="00D83AFC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można wykorzystywać komputera do prowadzenia prywatnej korespondencji /e-mail/ lub gier i zabaw.</w:t>
      </w:r>
    </w:p>
    <w:p w14:paraId="45DD3ED9" w14:textId="77777777" w:rsidR="00D83AFC" w:rsidRPr="00D83AFC" w:rsidRDefault="00D83AFC" w:rsidP="00D83AFC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Programy multimedialnych udostępniane są jedynie na miejscu, nie ma możliwości </w:t>
      </w:r>
      <w:proofErr w:type="spellStart"/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wypożyczeń</w:t>
      </w:r>
      <w:proofErr w:type="spellEnd"/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ich do domu lub wynoszenia do innych pomieszczeń.</w:t>
      </w:r>
    </w:p>
    <w:p w14:paraId="53C0DBD4" w14:textId="77777777" w:rsidR="00D83AFC" w:rsidRPr="00D83AFC" w:rsidRDefault="00D83AFC" w:rsidP="00D83AFC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Korzystać można tylko z zainstalowanych programów. Zabrania się instalowania innych programów i dokonywania zmian w już istniejących </w:t>
      </w:r>
      <w:proofErr w:type="spellStart"/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oprogramowaniach</w:t>
      </w:r>
      <w:proofErr w:type="spellEnd"/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8BE3B6B" w14:textId="77777777" w:rsidR="00D83AFC" w:rsidRPr="00D83AFC" w:rsidRDefault="00D83AFC" w:rsidP="00D83AFC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Internet służy jedynie do celów edukacyjnych /np. pisanie referatów, rozszerzanie wiedzy przedmiotowej, gromadzenie informacji do konkursów, olimpiad przedmiotowych/. Uczeń jest zobowiązany podać </w:t>
      </w:r>
      <w:proofErr w:type="spellStart"/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nauczycielowi-bibliotekarzowi</w:t>
      </w:r>
      <w:proofErr w:type="spellEnd"/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tematykę zagadnień poszukiwanych w Internecie.</w:t>
      </w:r>
    </w:p>
    <w:p w14:paraId="24FA44D3" w14:textId="77777777" w:rsidR="00D83AFC" w:rsidRPr="00D83AFC" w:rsidRDefault="00D83AFC" w:rsidP="00D83AFC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Materiały pobrane z Internetu należy zapisywać w umieszczonym na Pulpicie folderze „Dla Czytelników”, a następnie przegrać na własną dyskietkę lub wydrukować. Nie zostawiamy ich na twardym dysku komputera.</w:t>
      </w:r>
    </w:p>
    <w:p w14:paraId="302F1B09" w14:textId="77777777" w:rsidR="00D83AFC" w:rsidRPr="00D83AFC" w:rsidRDefault="00D83AFC" w:rsidP="00D83AFC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drukarki można korzystać za zgodą nauczyciela-bibliotekarza po opłaceniu 1zł /od strony/, rekompensującej zużycie papieru oraz atramentu do drukarki. Drukować można jedynie fragmenty wypożyczonych programów.</w:t>
      </w:r>
    </w:p>
    <w:p w14:paraId="1A2CED95" w14:textId="77777777" w:rsidR="00D83AFC" w:rsidRPr="00D83AFC" w:rsidRDefault="00D83AFC" w:rsidP="00D83AFC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Maksymalny czas pracy przy stanowisku komputerowym wynosi 1 godz. Po zakończeniu pracy należy oddać </w:t>
      </w:r>
      <w:proofErr w:type="spellStart"/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nauczycielowi-bibliotekarzowi</w:t>
      </w:r>
      <w:proofErr w:type="spellEnd"/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wypożyczone programy.</w:t>
      </w:r>
    </w:p>
    <w:p w14:paraId="48A32147" w14:textId="77777777" w:rsidR="00D83AFC" w:rsidRPr="00D83AFC" w:rsidRDefault="00D83AFC" w:rsidP="00D83AFC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 stanowisku mogą znajdować się maksymalnie 2 osoby</w:t>
      </w:r>
    </w:p>
    <w:p w14:paraId="35408AD1" w14:textId="77777777" w:rsidR="00D83AFC" w:rsidRPr="00D83AFC" w:rsidRDefault="00D83AFC" w:rsidP="00D83AFC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Korzystając z programów emitujących dźwięk, należy ustawić głos stosunkowo cicho. Nauczyciel może zlecić korzystanie ze słuchawek.</w:t>
      </w:r>
    </w:p>
    <w:p w14:paraId="081A4E98" w14:textId="77777777" w:rsidR="00D83AFC" w:rsidRPr="00D83AFC" w:rsidRDefault="00D83AFC" w:rsidP="00D83AFC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Zabronione jest korzystanie z komputera w celach zarobkowych, wykonywania czynności naruszających prawa autorskie twórców lub dystrybutorów oprogramowania i danych.</w:t>
      </w:r>
    </w:p>
    <w:p w14:paraId="7445C873" w14:textId="77777777" w:rsidR="00D83AFC" w:rsidRPr="00D83AFC" w:rsidRDefault="00D83AFC" w:rsidP="00D83AFC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Czytelnik jest zobowiązany do bezwzględnego stosowania zasad BHP. (Instrukcja BHP na stanowisku pracy z komputerem i drukarką).</w:t>
      </w:r>
    </w:p>
    <w:p w14:paraId="3427DC90" w14:textId="77777777" w:rsidR="00D83AFC" w:rsidRPr="00D83AFC" w:rsidRDefault="00D83AFC" w:rsidP="00D83AFC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zapoznaniu się z regulaminem, uczeń podaje obsługującemu go nauczycielowi - bibliotekarzowi swoje nazwisko, klasę, legitymację szkolną, nazwę programu oraz podpisuje się, akceptując tym samym regulamin.</w:t>
      </w:r>
    </w:p>
    <w:p w14:paraId="784552A8" w14:textId="77777777" w:rsidR="00D83AFC" w:rsidRPr="00D83AFC" w:rsidRDefault="00D83AFC" w:rsidP="00D83AFC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gramStart"/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stosowanie</w:t>
      </w:r>
      <w:proofErr w:type="gramEnd"/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się do w/w punktów regulaminu spowoduje zakaz korzystania ze stanowiska komputerowego na okres wskazany przez nauczyciela-bibliotekarza /najczęściej do końca roku szkolnego/.</w:t>
      </w:r>
    </w:p>
    <w:p w14:paraId="19461243" w14:textId="3AE74888" w:rsidR="00D83AFC" w:rsidRPr="00D83AFC" w:rsidRDefault="00D83AFC" w:rsidP="00D83AFC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83A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wszelkie mechaniczne uszkodzenia sprzętu komputerowego i oprogramowania odpowiada /finansowo/ użytkownik. Jeśli jest niepełnoletni, wówczas odpowiedzialność ponoszą rodzice.</w:t>
      </w:r>
    </w:p>
    <w:sectPr w:rsidR="00D83AFC" w:rsidRPr="00D83AFC" w:rsidSect="00D83A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32B56"/>
    <w:multiLevelType w:val="multilevel"/>
    <w:tmpl w:val="BE624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367BB4"/>
    <w:multiLevelType w:val="multilevel"/>
    <w:tmpl w:val="E45E76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9738B6"/>
    <w:multiLevelType w:val="multilevel"/>
    <w:tmpl w:val="FB348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F63894"/>
    <w:multiLevelType w:val="multilevel"/>
    <w:tmpl w:val="A7B43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7F741C"/>
    <w:multiLevelType w:val="multilevel"/>
    <w:tmpl w:val="E9DAD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5542225">
    <w:abstractNumId w:val="2"/>
  </w:num>
  <w:num w:numId="2" w16cid:durableId="2119176173">
    <w:abstractNumId w:val="4"/>
  </w:num>
  <w:num w:numId="3" w16cid:durableId="658583455">
    <w:abstractNumId w:val="0"/>
  </w:num>
  <w:num w:numId="4" w16cid:durableId="405231026">
    <w:abstractNumId w:val="1"/>
  </w:num>
  <w:num w:numId="5" w16cid:durableId="13166458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AFC"/>
    <w:rsid w:val="00D8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CF0AA"/>
  <w15:chartTrackingRefBased/>
  <w15:docId w15:val="{AAB1FA14-AF2E-4AB4-A7E0-435E5BF7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3A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804</Words>
  <Characters>4825</Characters>
  <Application>Microsoft Office Word</Application>
  <DocSecurity>0</DocSecurity>
  <Lines>40</Lines>
  <Paragraphs>11</Paragraphs>
  <ScaleCrop>false</ScaleCrop>
  <Company/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Szałwińska-Garbaruk</dc:creator>
  <cp:keywords/>
  <dc:description/>
  <cp:lastModifiedBy>Monika Szałwińska-Garbaruk</cp:lastModifiedBy>
  <cp:revision>2</cp:revision>
  <dcterms:created xsi:type="dcterms:W3CDTF">2023-06-07T15:17:00Z</dcterms:created>
  <dcterms:modified xsi:type="dcterms:W3CDTF">2023-06-07T15:21:00Z</dcterms:modified>
</cp:coreProperties>
</file>